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D1" w:rsidRPr="00A637C0" w:rsidRDefault="0020056B" w:rsidP="00383E66">
      <w:pPr>
        <w:spacing w:after="0" w:line="240" w:lineRule="auto"/>
        <w:jc w:val="center"/>
        <w:rPr>
          <w:rFonts w:ascii="Calibri" w:hAnsi="Calibri"/>
          <w:b/>
          <w:sz w:val="18"/>
          <w:szCs w:val="18"/>
          <w:u w:val="single"/>
        </w:rPr>
      </w:pPr>
      <w:r w:rsidRPr="00A637C0">
        <w:rPr>
          <w:rFonts w:ascii="Calibri" w:hAnsi="Calibri"/>
          <w:b/>
          <w:sz w:val="18"/>
          <w:szCs w:val="18"/>
          <w:u w:val="single"/>
        </w:rPr>
        <w:t xml:space="preserve">ΔΗΜΟΣ ΒΕΡΟΙΑΣ </w:t>
      </w:r>
    </w:p>
    <w:p w:rsidR="00A637C0" w:rsidRPr="00A637C0" w:rsidRDefault="00A637C0" w:rsidP="00383E66">
      <w:pPr>
        <w:spacing w:after="0" w:line="240" w:lineRule="auto"/>
        <w:jc w:val="center"/>
        <w:rPr>
          <w:rFonts w:ascii="Calibri" w:hAnsi="Calibri"/>
          <w:b/>
          <w:sz w:val="18"/>
          <w:szCs w:val="18"/>
          <w:u w:val="single"/>
        </w:rPr>
      </w:pPr>
      <w:proofErr w:type="gramStart"/>
      <w:r w:rsidRPr="00A637C0">
        <w:rPr>
          <w:rFonts w:ascii="Calibri" w:hAnsi="Calibri"/>
          <w:b/>
          <w:color w:val="FF0000"/>
          <w:sz w:val="18"/>
          <w:szCs w:val="18"/>
          <w:u w:val="single"/>
          <w:lang w:val="en-US"/>
        </w:rPr>
        <w:t>A’</w:t>
      </w:r>
      <w:r w:rsidRPr="00A637C0">
        <w:rPr>
          <w:rFonts w:ascii="Calibri" w:hAnsi="Calibri"/>
          <w:b/>
          <w:sz w:val="18"/>
          <w:szCs w:val="18"/>
          <w:u w:val="single"/>
          <w:lang w:val="en-US"/>
        </w:rPr>
        <w:t xml:space="preserve"> </w:t>
      </w:r>
      <w:r w:rsidRPr="00A637C0">
        <w:rPr>
          <w:rFonts w:ascii="Calibri" w:hAnsi="Calibri"/>
          <w:b/>
          <w:sz w:val="18"/>
          <w:szCs w:val="18"/>
          <w:u w:val="single"/>
        </w:rPr>
        <w:t xml:space="preserve"> ΠΑΙΔΙΚΟΣ</w:t>
      </w:r>
      <w:proofErr w:type="gramEnd"/>
      <w:r w:rsidRPr="00A637C0">
        <w:rPr>
          <w:rFonts w:ascii="Calibri" w:hAnsi="Calibri"/>
          <w:b/>
          <w:sz w:val="18"/>
          <w:szCs w:val="18"/>
          <w:u w:val="single"/>
        </w:rPr>
        <w:t xml:space="preserve"> ΣΤΑΘΜΟΣ</w:t>
      </w:r>
    </w:p>
    <w:p w:rsidR="008460F8" w:rsidRPr="00AE4C5A" w:rsidRDefault="008460F8" w:rsidP="00383E66">
      <w:pPr>
        <w:spacing w:after="0" w:line="240" w:lineRule="auto"/>
        <w:jc w:val="center"/>
        <w:rPr>
          <w:rFonts w:ascii="Calibri" w:hAnsi="Calibri"/>
          <w:b/>
          <w:sz w:val="18"/>
          <w:szCs w:val="18"/>
        </w:rPr>
      </w:pPr>
    </w:p>
    <w:p w:rsidR="00383E66" w:rsidRPr="00965D55" w:rsidRDefault="00383E66" w:rsidP="00383E66">
      <w:pPr>
        <w:spacing w:after="0" w:line="240" w:lineRule="auto"/>
        <w:jc w:val="center"/>
        <w:rPr>
          <w:rFonts w:ascii="Calibri" w:hAnsi="Calibri"/>
          <w:b/>
          <w:sz w:val="18"/>
          <w:szCs w:val="18"/>
          <w:u w:val="single"/>
        </w:rPr>
      </w:pPr>
    </w:p>
    <w:p w:rsidR="009117D1" w:rsidRPr="00C77C73" w:rsidRDefault="009117D1" w:rsidP="00383E66">
      <w:pPr>
        <w:spacing w:after="0" w:line="240" w:lineRule="auto"/>
        <w:jc w:val="center"/>
        <w:rPr>
          <w:rFonts w:ascii="Calibri" w:hAnsi="Calibri"/>
          <w:b/>
          <w:sz w:val="18"/>
          <w:szCs w:val="18"/>
          <w:u w:val="single"/>
        </w:rPr>
      </w:pPr>
      <w:r w:rsidRPr="00AE4C5A">
        <w:rPr>
          <w:rFonts w:ascii="Calibri" w:hAnsi="Calibri"/>
          <w:b/>
          <w:sz w:val="18"/>
          <w:szCs w:val="18"/>
          <w:u w:val="single"/>
        </w:rPr>
        <w:t>ΠΙΣΤΟΠΟΙ</w:t>
      </w:r>
      <w:r w:rsidR="00253214">
        <w:rPr>
          <w:rFonts w:ascii="Calibri" w:hAnsi="Calibri"/>
          <w:b/>
          <w:sz w:val="18"/>
          <w:szCs w:val="18"/>
          <w:u w:val="single"/>
        </w:rPr>
        <w:t>ΗΤΙΚΟ ΥΓΕΙΑΣ ΒΡΕΦΟΥΣ-ΝΗΠΙΟΥ 202</w:t>
      </w:r>
      <w:r w:rsidR="00253214" w:rsidRPr="00253214">
        <w:rPr>
          <w:rFonts w:ascii="Calibri" w:hAnsi="Calibri"/>
          <w:b/>
          <w:sz w:val="18"/>
          <w:szCs w:val="18"/>
          <w:u w:val="single"/>
        </w:rPr>
        <w:t>3</w:t>
      </w:r>
      <w:r w:rsidR="00253214">
        <w:rPr>
          <w:rFonts w:ascii="Calibri" w:hAnsi="Calibri"/>
          <w:b/>
          <w:sz w:val="18"/>
          <w:szCs w:val="18"/>
          <w:u w:val="single"/>
        </w:rPr>
        <w:t>-202</w:t>
      </w:r>
      <w:r w:rsidR="00253214" w:rsidRPr="00C77C73">
        <w:rPr>
          <w:rFonts w:ascii="Calibri" w:hAnsi="Calibri"/>
          <w:b/>
          <w:sz w:val="18"/>
          <w:szCs w:val="18"/>
          <w:u w:val="single"/>
        </w:rPr>
        <w:t>4</w:t>
      </w:r>
    </w:p>
    <w:p w:rsidR="009117D1" w:rsidRPr="00AE4C5A" w:rsidRDefault="009117D1" w:rsidP="00383E66">
      <w:pPr>
        <w:spacing w:after="0" w:line="240" w:lineRule="auto"/>
        <w:jc w:val="center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(Να συμπληρωθεί από τον Παιδίατρο)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ΕΠΩΝΥΜΟ: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ΟΝΟΜΑ: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ΗΜΕΡΟΜΗΝΙΑ ΓΕΝΝΗΣΗΣ: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b/>
          <w:sz w:val="18"/>
          <w:szCs w:val="18"/>
          <w:u w:val="single"/>
        </w:rPr>
      </w:pPr>
      <w:r w:rsidRPr="00AE4C5A">
        <w:rPr>
          <w:rFonts w:ascii="Calibri" w:hAnsi="Calibri"/>
          <w:b/>
          <w:sz w:val="18"/>
          <w:szCs w:val="18"/>
          <w:u w:val="single"/>
        </w:rPr>
        <w:t>1. Ψυχοκινητική ανάπτυξη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Α)</w:t>
      </w:r>
      <w:r w:rsidRPr="00AE4C5A">
        <w:rPr>
          <w:rFonts w:ascii="Calibri" w:hAnsi="Calibri"/>
          <w:sz w:val="18"/>
          <w:szCs w:val="18"/>
        </w:rPr>
        <w:t xml:space="preserve"> Εκτίμηση του παιδιού που αφορά στην επικοινωνιακή του ικανότητα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…………………………………………………………………………………………………………………………..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Β)</w:t>
      </w:r>
      <w:r w:rsidR="005C7277" w:rsidRPr="00AE4C5A">
        <w:rPr>
          <w:rFonts w:ascii="Calibri" w:hAnsi="Calibri"/>
          <w:b/>
          <w:sz w:val="18"/>
          <w:szCs w:val="18"/>
        </w:rPr>
        <w:t xml:space="preserve"> </w:t>
      </w:r>
      <w:r w:rsidR="005C7277" w:rsidRPr="00AE4C5A">
        <w:rPr>
          <w:rFonts w:ascii="Calibri" w:hAnsi="Calibri"/>
          <w:sz w:val="18"/>
          <w:szCs w:val="18"/>
        </w:rPr>
        <w:t>Σχέση του παιδιού με τους συνομήλικους του (π.χ. έχει φίλους)</w:t>
      </w:r>
    </w:p>
    <w:p w:rsidR="005C7277" w:rsidRPr="00AE4C5A" w:rsidRDefault="005C7277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5C7277" w:rsidRPr="00AE4C5A" w:rsidRDefault="005C7277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Γ)</w:t>
      </w:r>
      <w:r w:rsidRPr="00AE4C5A">
        <w:rPr>
          <w:rFonts w:ascii="Calibri" w:hAnsi="Calibri"/>
          <w:sz w:val="18"/>
          <w:szCs w:val="18"/>
        </w:rPr>
        <w:t xml:space="preserve"> Συμμετοχή σε ομάδα</w:t>
      </w:r>
    </w:p>
    <w:p w:rsidR="005C7277" w:rsidRPr="00AE4C5A" w:rsidRDefault="005C7277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5C7277" w:rsidRPr="00AE4C5A" w:rsidRDefault="005C7277" w:rsidP="00AE4C5A">
      <w:pPr>
        <w:spacing w:after="0" w:line="240" w:lineRule="auto"/>
        <w:rPr>
          <w:rFonts w:ascii="Calibri" w:hAnsi="Calibri"/>
          <w:b/>
          <w:sz w:val="18"/>
          <w:szCs w:val="18"/>
          <w:u w:val="single"/>
        </w:rPr>
      </w:pPr>
      <w:r w:rsidRPr="00AE4C5A">
        <w:rPr>
          <w:rFonts w:ascii="Calibri" w:hAnsi="Calibri"/>
          <w:b/>
          <w:sz w:val="18"/>
          <w:szCs w:val="18"/>
          <w:u w:val="single"/>
        </w:rPr>
        <w:t>2.Ομιλία</w:t>
      </w:r>
    </w:p>
    <w:p w:rsidR="005C7277" w:rsidRPr="00AE4C5A" w:rsidRDefault="005C7277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 xml:space="preserve">Α) </w:t>
      </w:r>
      <w:proofErr w:type="spellStart"/>
      <w:r w:rsidRPr="00AE4C5A">
        <w:rPr>
          <w:rFonts w:ascii="Calibri" w:hAnsi="Calibri"/>
          <w:sz w:val="18"/>
          <w:szCs w:val="18"/>
        </w:rPr>
        <w:t>Αρθρωτικά</w:t>
      </w:r>
      <w:proofErr w:type="spellEnd"/>
      <w:r w:rsidRPr="00AE4C5A">
        <w:rPr>
          <w:rFonts w:ascii="Calibri" w:hAnsi="Calibri"/>
          <w:sz w:val="18"/>
          <w:szCs w:val="18"/>
        </w:rPr>
        <w:t xml:space="preserve"> και συντακτικά είναι ορθός ο λόγος του παιδιού:…………………………</w:t>
      </w:r>
    </w:p>
    <w:p w:rsidR="005C7277" w:rsidRDefault="005C7277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 xml:space="preserve">Β) </w:t>
      </w:r>
      <w:r w:rsidRPr="00383E66">
        <w:rPr>
          <w:rFonts w:ascii="Calibri" w:hAnsi="Calibri"/>
          <w:sz w:val="18"/>
          <w:szCs w:val="18"/>
        </w:rPr>
        <w:t>Ε</w:t>
      </w:r>
      <w:r w:rsidRPr="00AE4C5A">
        <w:rPr>
          <w:rFonts w:ascii="Calibri" w:hAnsi="Calibri"/>
          <w:sz w:val="18"/>
          <w:szCs w:val="18"/>
        </w:rPr>
        <w:t>ίναι επικοινωνιακός ο λόγος: (αν μιλάει σωστά)…………………………………………..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5C7277" w:rsidRPr="00965D55" w:rsidRDefault="005C7277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3. Έλεγχος σφικτήρων</w:t>
      </w:r>
      <w:r w:rsidRPr="00AE4C5A">
        <w:rPr>
          <w:rFonts w:ascii="Calibri" w:hAnsi="Calibri"/>
          <w:sz w:val="18"/>
          <w:szCs w:val="18"/>
        </w:rPr>
        <w:t xml:space="preserve">           </w:t>
      </w:r>
      <w:r w:rsidRPr="00965D55">
        <w:rPr>
          <w:rFonts w:ascii="Calibri" w:hAnsi="Calibri"/>
          <w:b/>
          <w:sz w:val="18"/>
          <w:szCs w:val="18"/>
        </w:rPr>
        <w:t xml:space="preserve">ΝΑΙ   </w:t>
      </w:r>
      <w:r w:rsidRPr="00AE4C5A">
        <w:rPr>
          <w:rFonts w:ascii="Calibri" w:hAnsi="Calibri"/>
          <w:sz w:val="18"/>
          <w:szCs w:val="18"/>
        </w:rPr>
        <w:t xml:space="preserve">              </w:t>
      </w:r>
      <w:r w:rsidRPr="00965D55">
        <w:rPr>
          <w:rFonts w:ascii="Calibri" w:hAnsi="Calibri"/>
          <w:b/>
          <w:sz w:val="18"/>
          <w:szCs w:val="18"/>
        </w:rPr>
        <w:t>ΟΧΙ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5C7277" w:rsidRPr="00965D55" w:rsidRDefault="005C7277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4. Σωματικό Βάρος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5C7277" w:rsidRDefault="005C7277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5. Αλλεργικές Εκδηλώσεις</w:t>
      </w:r>
      <w:r w:rsidRPr="00AE4C5A">
        <w:rPr>
          <w:rFonts w:ascii="Calibri" w:hAnsi="Calibri"/>
          <w:sz w:val="18"/>
          <w:szCs w:val="18"/>
        </w:rPr>
        <w:t xml:space="preserve"> (Φάρμακα, τροφές </w:t>
      </w:r>
      <w:proofErr w:type="spellStart"/>
      <w:r w:rsidRPr="00AE4C5A">
        <w:rPr>
          <w:rFonts w:ascii="Calibri" w:hAnsi="Calibri"/>
          <w:sz w:val="18"/>
          <w:szCs w:val="18"/>
        </w:rPr>
        <w:t>κ.λ.</w:t>
      </w:r>
      <w:r w:rsidR="008C6DE2" w:rsidRPr="00AE4C5A">
        <w:rPr>
          <w:rFonts w:ascii="Calibri" w:hAnsi="Calibri"/>
          <w:sz w:val="18"/>
          <w:szCs w:val="18"/>
        </w:rPr>
        <w:t>π</w:t>
      </w:r>
      <w:proofErr w:type="spellEnd"/>
      <w:r w:rsidRPr="00AE4C5A">
        <w:rPr>
          <w:rFonts w:ascii="Calibri" w:hAnsi="Calibri"/>
          <w:sz w:val="18"/>
          <w:szCs w:val="18"/>
        </w:rPr>
        <w:t>)…………………………………………….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5C7277" w:rsidRPr="00965D55" w:rsidRDefault="005C7277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 xml:space="preserve">6. Έχει έλλειψη </w:t>
      </w:r>
      <w:r w:rsidR="00383E66" w:rsidRPr="00965D55">
        <w:rPr>
          <w:rFonts w:ascii="Calibri" w:hAnsi="Calibri"/>
          <w:b/>
          <w:sz w:val="18"/>
          <w:szCs w:val="18"/>
        </w:rPr>
        <w:t xml:space="preserve"> </w:t>
      </w:r>
      <w:r w:rsidR="00383E66" w:rsidRPr="00965D55">
        <w:rPr>
          <w:rFonts w:ascii="Calibri" w:hAnsi="Calibri"/>
          <w:b/>
          <w:sz w:val="18"/>
          <w:szCs w:val="18"/>
          <w:lang w:val="en-US"/>
        </w:rPr>
        <w:t>G</w:t>
      </w:r>
      <w:r w:rsidR="00383E66" w:rsidRPr="00965D55">
        <w:rPr>
          <w:rFonts w:ascii="Calibri" w:hAnsi="Calibri"/>
          <w:b/>
          <w:sz w:val="18"/>
          <w:szCs w:val="18"/>
        </w:rPr>
        <w:t>-6-</w:t>
      </w:r>
      <w:r w:rsidR="00383E66" w:rsidRPr="00965D55">
        <w:rPr>
          <w:rFonts w:ascii="Calibri" w:hAnsi="Calibri"/>
          <w:b/>
          <w:sz w:val="18"/>
          <w:szCs w:val="18"/>
          <w:lang w:val="en-US"/>
        </w:rPr>
        <w:t>PD</w:t>
      </w:r>
      <w:r w:rsidRPr="00965D55">
        <w:rPr>
          <w:rFonts w:ascii="Calibri" w:hAnsi="Calibri"/>
          <w:b/>
          <w:sz w:val="18"/>
          <w:szCs w:val="18"/>
        </w:rPr>
        <w:t xml:space="preserve">                ΝΑΙ       ΟΧΙ</w:t>
      </w:r>
    </w:p>
    <w:p w:rsidR="00AE4C5A" w:rsidRPr="00965D55" w:rsidRDefault="00AE4C5A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5C7277" w:rsidRPr="00965D55" w:rsidRDefault="005C7277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7.</w:t>
      </w:r>
      <w:r w:rsidR="008C6DE2" w:rsidRPr="00965D55">
        <w:rPr>
          <w:rFonts w:ascii="Calibri" w:hAnsi="Calibri"/>
          <w:b/>
          <w:sz w:val="18"/>
          <w:szCs w:val="18"/>
        </w:rPr>
        <w:t xml:space="preserve"> Υπάρχει ιστορικό πυρετικών σπασμών στο παιδί ή στην οικογένειά του:</w:t>
      </w:r>
    </w:p>
    <w:p w:rsidR="008C6DE2" w:rsidRPr="00383E66" w:rsidRDefault="008C6DE2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Αν ναι έχουν προμηθευτεί οι γονείς</w:t>
      </w:r>
      <w:r w:rsidR="00383E66" w:rsidRPr="00383E66">
        <w:rPr>
          <w:rFonts w:ascii="Calibri" w:hAnsi="Calibri"/>
          <w:sz w:val="18"/>
          <w:szCs w:val="18"/>
        </w:rPr>
        <w:t xml:space="preserve"> </w:t>
      </w:r>
      <w:r w:rsidR="00383E66">
        <w:rPr>
          <w:rFonts w:ascii="Calibri" w:hAnsi="Calibri"/>
          <w:sz w:val="18"/>
          <w:szCs w:val="18"/>
          <w:lang w:val="en-US"/>
        </w:rPr>
        <w:t>supp</w:t>
      </w:r>
      <w:r w:rsidR="00383E66" w:rsidRPr="00383E66">
        <w:rPr>
          <w:rFonts w:ascii="Calibri" w:hAnsi="Calibri"/>
          <w:sz w:val="18"/>
          <w:szCs w:val="18"/>
        </w:rPr>
        <w:t xml:space="preserve"> </w:t>
      </w:r>
      <w:proofErr w:type="spellStart"/>
      <w:r w:rsidR="00383E66">
        <w:rPr>
          <w:rFonts w:ascii="Calibri" w:hAnsi="Calibri"/>
          <w:sz w:val="18"/>
          <w:szCs w:val="18"/>
          <w:lang w:val="en-US"/>
        </w:rPr>
        <w:t>stesolid</w:t>
      </w:r>
      <w:proofErr w:type="spellEnd"/>
      <w:r w:rsidR="00383E66" w:rsidRPr="00383E66">
        <w:rPr>
          <w:rFonts w:ascii="Calibri" w:hAnsi="Calibri"/>
          <w:sz w:val="18"/>
          <w:szCs w:val="18"/>
        </w:rPr>
        <w:t>.</w:t>
      </w:r>
    </w:p>
    <w:p w:rsidR="008C6DE2" w:rsidRDefault="008C6DE2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8C6DE2" w:rsidRPr="00AE4C5A" w:rsidRDefault="008C6DE2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8. Πάσχει το παιδί από επιληψία</w:t>
      </w:r>
      <w:r w:rsidRPr="00AE4C5A">
        <w:rPr>
          <w:rFonts w:ascii="Calibri" w:hAnsi="Calibri"/>
          <w:sz w:val="18"/>
          <w:szCs w:val="18"/>
        </w:rPr>
        <w:t xml:space="preserve"> και αν ναι με ποια φαρμακευτική αγωγή αντιμετωπίζεται</w:t>
      </w:r>
    </w:p>
    <w:p w:rsidR="008C6DE2" w:rsidRDefault="008C6DE2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8C6DE2" w:rsidRPr="00965D55" w:rsidRDefault="008C6DE2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9. Πάσχει από βρογχικό άσθμα:           ΝΑΙ        ΟΧΙ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8C6DE2" w:rsidRPr="00965D55" w:rsidRDefault="008C6DE2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10. Είναι πλήρως εμβολιασμένο για την ηλικία του:     ΝΑΙ           ΟΧΙ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8C6DE2" w:rsidRPr="00965D55" w:rsidRDefault="008C6DE2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11. Πάσχει πιθανόν από άλλα νοσήματα (</w:t>
      </w:r>
      <w:proofErr w:type="spellStart"/>
      <w:r w:rsidRPr="00965D55">
        <w:rPr>
          <w:rFonts w:ascii="Calibri" w:hAnsi="Calibri"/>
          <w:b/>
          <w:sz w:val="18"/>
          <w:szCs w:val="18"/>
        </w:rPr>
        <w:t>οικογενή,κληρονομικά,μεταδοτικά,γονιδιακά</w:t>
      </w:r>
      <w:proofErr w:type="spellEnd"/>
      <w:r w:rsidRPr="00965D55">
        <w:rPr>
          <w:rFonts w:ascii="Calibri" w:hAnsi="Calibri"/>
          <w:b/>
          <w:sz w:val="18"/>
          <w:szCs w:val="18"/>
        </w:rPr>
        <w:t>)-</w:t>
      </w:r>
    </w:p>
    <w:p w:rsidR="008C6DE2" w:rsidRDefault="008C6DE2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Παρατηρήσει</w:t>
      </w:r>
      <w:r w:rsidRPr="00AE4C5A">
        <w:rPr>
          <w:rFonts w:ascii="Calibri" w:hAnsi="Calibri"/>
          <w:sz w:val="18"/>
          <w:szCs w:val="18"/>
        </w:rPr>
        <w:t>ς…………………………………………………………………………………………………………………….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8C6DE2" w:rsidRPr="00965D55" w:rsidRDefault="008C6DE2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12. Χειρουργικές επεμβάσεις:</w:t>
      </w:r>
    </w:p>
    <w:tbl>
      <w:tblPr>
        <w:tblStyle w:val="a3"/>
        <w:tblW w:w="0" w:type="auto"/>
        <w:tblLook w:val="04A0"/>
      </w:tblPr>
      <w:tblGrid>
        <w:gridCol w:w="2376"/>
        <w:gridCol w:w="1701"/>
        <w:gridCol w:w="3261"/>
      </w:tblGrid>
      <w:tr w:rsidR="008C6DE2" w:rsidRPr="00AE4C5A" w:rsidTr="00017E53">
        <w:tc>
          <w:tcPr>
            <w:tcW w:w="2376" w:type="dxa"/>
          </w:tcPr>
          <w:p w:rsidR="008C6DE2" w:rsidRPr="00965D55" w:rsidRDefault="008C6DE2" w:rsidP="009117D1">
            <w:pPr>
              <w:rPr>
                <w:rFonts w:ascii="Calibri" w:hAnsi="Calibri"/>
                <w:b/>
                <w:sz w:val="18"/>
                <w:szCs w:val="18"/>
              </w:rPr>
            </w:pPr>
            <w:r w:rsidRPr="00965D55">
              <w:rPr>
                <w:rFonts w:ascii="Calibri" w:hAnsi="Calibri"/>
                <w:b/>
                <w:sz w:val="18"/>
                <w:szCs w:val="18"/>
              </w:rPr>
              <w:t>ΕΠΕΜΒΑΣΗ</w:t>
            </w:r>
          </w:p>
        </w:tc>
        <w:tc>
          <w:tcPr>
            <w:tcW w:w="1701" w:type="dxa"/>
          </w:tcPr>
          <w:p w:rsidR="008C6DE2" w:rsidRPr="00965D55" w:rsidRDefault="00017E53" w:rsidP="009117D1">
            <w:pPr>
              <w:rPr>
                <w:rFonts w:ascii="Calibri" w:hAnsi="Calibri"/>
                <w:b/>
                <w:sz w:val="18"/>
                <w:szCs w:val="18"/>
              </w:rPr>
            </w:pPr>
            <w:r w:rsidRPr="00965D55">
              <w:rPr>
                <w:rFonts w:ascii="Calibri" w:hAnsi="Calibri"/>
                <w:b/>
                <w:sz w:val="18"/>
                <w:szCs w:val="18"/>
              </w:rPr>
              <w:t>ΗΜΕΡΟΜΗΝΙΑ</w:t>
            </w:r>
          </w:p>
        </w:tc>
        <w:tc>
          <w:tcPr>
            <w:tcW w:w="3261" w:type="dxa"/>
          </w:tcPr>
          <w:p w:rsidR="008C6DE2" w:rsidRPr="00965D55" w:rsidRDefault="00017E53" w:rsidP="009117D1">
            <w:pPr>
              <w:rPr>
                <w:rFonts w:ascii="Calibri" w:hAnsi="Calibri"/>
                <w:b/>
                <w:sz w:val="18"/>
                <w:szCs w:val="18"/>
              </w:rPr>
            </w:pPr>
            <w:r w:rsidRPr="00965D55">
              <w:rPr>
                <w:rFonts w:ascii="Calibri" w:hAnsi="Calibri"/>
                <w:b/>
                <w:sz w:val="18"/>
                <w:szCs w:val="18"/>
              </w:rPr>
              <w:t>ΣΗΜΕΡΙΝΗ ΚΑΤΑΣΤΑΣΗ</w:t>
            </w:r>
          </w:p>
        </w:tc>
      </w:tr>
      <w:tr w:rsidR="008C6DE2" w:rsidRPr="00AE4C5A" w:rsidTr="00017E53">
        <w:tc>
          <w:tcPr>
            <w:tcW w:w="2376" w:type="dxa"/>
          </w:tcPr>
          <w:p w:rsidR="008C6DE2" w:rsidRPr="00AE4C5A" w:rsidRDefault="008C6DE2" w:rsidP="009117D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6DE2" w:rsidRPr="00AE4C5A" w:rsidRDefault="008C6DE2" w:rsidP="009117D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</w:tcPr>
          <w:p w:rsidR="008C6DE2" w:rsidRPr="00AE4C5A" w:rsidRDefault="008C6DE2" w:rsidP="009117D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C6DE2" w:rsidRPr="00AE4C5A" w:rsidTr="00017E53">
        <w:tc>
          <w:tcPr>
            <w:tcW w:w="2376" w:type="dxa"/>
          </w:tcPr>
          <w:p w:rsidR="008C6DE2" w:rsidRPr="00AE4C5A" w:rsidRDefault="008C6DE2" w:rsidP="009117D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6DE2" w:rsidRPr="00AE4C5A" w:rsidRDefault="008C6DE2" w:rsidP="009117D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</w:tcPr>
          <w:p w:rsidR="008C6DE2" w:rsidRPr="00AE4C5A" w:rsidRDefault="008C6DE2" w:rsidP="009117D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17E53" w:rsidRPr="00965D55" w:rsidRDefault="00017E53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13. Χρόνια φαρμακευτική αγωγή για ειδικό νόσημα</w:t>
      </w:r>
    </w:p>
    <w:p w:rsidR="00017E53" w:rsidRPr="00AE4C5A" w:rsidRDefault="00017E53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017E53" w:rsidRPr="00965D55" w:rsidRDefault="00017E53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 xml:space="preserve">14. Αποτελέσματα </w:t>
      </w:r>
      <w:proofErr w:type="spellStart"/>
      <w:r w:rsidRPr="00965D55">
        <w:rPr>
          <w:rFonts w:ascii="Calibri" w:hAnsi="Calibri"/>
          <w:b/>
          <w:sz w:val="18"/>
          <w:szCs w:val="18"/>
        </w:rPr>
        <w:t>δερματοαντίδρασης</w:t>
      </w:r>
      <w:proofErr w:type="spellEnd"/>
      <w:r w:rsidRPr="00965D55">
        <w:rPr>
          <w:rFonts w:ascii="Calibri" w:hAnsi="Calibri"/>
          <w:b/>
          <w:sz w:val="18"/>
          <w:szCs w:val="18"/>
        </w:rPr>
        <w:t xml:space="preserve"> </w:t>
      </w:r>
      <w:r w:rsidR="00253214" w:rsidRPr="00C77C73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965D55" w:rsidRPr="00965D55">
        <w:rPr>
          <w:rFonts w:ascii="Calibri" w:hAnsi="Calibri"/>
          <w:b/>
          <w:sz w:val="18"/>
          <w:szCs w:val="18"/>
          <w:lang w:val="en-US"/>
        </w:rPr>
        <w:t>Mantoux</w:t>
      </w:r>
      <w:proofErr w:type="spellEnd"/>
      <w:r w:rsidR="00965D55" w:rsidRPr="00AF0E19">
        <w:rPr>
          <w:rFonts w:ascii="Calibri" w:hAnsi="Calibri"/>
          <w:b/>
          <w:sz w:val="18"/>
          <w:szCs w:val="18"/>
        </w:rPr>
        <w:t xml:space="preserve">        </w:t>
      </w:r>
      <w:r w:rsidR="00965D55" w:rsidRPr="00965D55">
        <w:rPr>
          <w:rFonts w:ascii="Calibri" w:hAnsi="Calibri"/>
          <w:b/>
          <w:sz w:val="18"/>
          <w:szCs w:val="18"/>
        </w:rPr>
        <w:t>ΝΑΙ              ΟΧΙ</w:t>
      </w:r>
    </w:p>
    <w:p w:rsidR="00017E53" w:rsidRPr="00965D55" w:rsidRDefault="00017E53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(σύμφωνα με την Νέα Εγκύκλιο του Υπουργείου Υγείας).</w:t>
      </w:r>
    </w:p>
    <w:p w:rsidR="00AE4C5A" w:rsidRPr="00965D55" w:rsidRDefault="00AE4C5A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017E53" w:rsidRPr="00AE4C5A" w:rsidRDefault="00017E53" w:rsidP="00383E66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Ο/Η……………………………………………………………………………………….. είναι κλινικά υγιής και μπορεί να φιλοξενηθεί στον Παιδικό</w:t>
      </w:r>
      <w:r w:rsidR="0020056B">
        <w:rPr>
          <w:rFonts w:ascii="Calibri" w:hAnsi="Calibri"/>
          <w:b/>
          <w:sz w:val="18"/>
          <w:szCs w:val="18"/>
        </w:rPr>
        <w:t>-Βρεφονηπιακό</w:t>
      </w:r>
      <w:r w:rsidRPr="00AE4C5A">
        <w:rPr>
          <w:rFonts w:ascii="Calibri" w:hAnsi="Calibri"/>
          <w:b/>
          <w:sz w:val="18"/>
          <w:szCs w:val="18"/>
        </w:rPr>
        <w:t xml:space="preserve"> Σταθμό.</w:t>
      </w:r>
    </w:p>
    <w:p w:rsidR="00017E53" w:rsidRPr="00AE4C5A" w:rsidRDefault="00017E53" w:rsidP="00383E66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 xml:space="preserve">Για ειδικές περιπτώσεις το πιστοποιητικό θα συνοδεύεται από έκθεση του ειδικού </w:t>
      </w:r>
    </w:p>
    <w:p w:rsidR="00017E53" w:rsidRPr="00AE4C5A" w:rsidRDefault="00017E53" w:rsidP="00383E66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 xml:space="preserve">(Ψυχολόγου ή Λογοθεραπευτή ή </w:t>
      </w:r>
      <w:proofErr w:type="spellStart"/>
      <w:r w:rsidRPr="00AE4C5A">
        <w:rPr>
          <w:rFonts w:ascii="Calibri" w:hAnsi="Calibri"/>
          <w:sz w:val="18"/>
          <w:szCs w:val="18"/>
        </w:rPr>
        <w:t>Λογοπεδικού</w:t>
      </w:r>
      <w:proofErr w:type="spellEnd"/>
      <w:r w:rsidRPr="00AE4C5A">
        <w:rPr>
          <w:rFonts w:ascii="Calibri" w:hAnsi="Calibri"/>
          <w:sz w:val="18"/>
          <w:szCs w:val="18"/>
        </w:rPr>
        <w:t xml:space="preserve"> ή Φυσικοθεραπευτή).</w:t>
      </w:r>
    </w:p>
    <w:p w:rsidR="00383E66" w:rsidRDefault="00383E66" w:rsidP="00AE4C5A">
      <w:pPr>
        <w:spacing w:line="240" w:lineRule="auto"/>
        <w:jc w:val="center"/>
        <w:rPr>
          <w:rFonts w:ascii="Calibri" w:hAnsi="Calibri"/>
          <w:b/>
          <w:sz w:val="18"/>
          <w:szCs w:val="18"/>
          <w:u w:val="single"/>
        </w:rPr>
      </w:pPr>
    </w:p>
    <w:p w:rsidR="00017E53" w:rsidRPr="00383E66" w:rsidRDefault="00AE4C5A" w:rsidP="00AE4C5A">
      <w:pPr>
        <w:spacing w:line="240" w:lineRule="auto"/>
        <w:jc w:val="center"/>
        <w:rPr>
          <w:rFonts w:ascii="Calibri" w:hAnsi="Calibri"/>
          <w:b/>
          <w:sz w:val="18"/>
          <w:szCs w:val="18"/>
          <w:u w:val="single"/>
        </w:rPr>
      </w:pPr>
      <w:r w:rsidRPr="00383E66">
        <w:rPr>
          <w:rFonts w:ascii="Calibri" w:hAnsi="Calibri"/>
          <w:b/>
          <w:sz w:val="18"/>
          <w:szCs w:val="18"/>
          <w:u w:val="single"/>
        </w:rPr>
        <w:t xml:space="preserve"> Ημερομηνία</w:t>
      </w:r>
      <w:r w:rsidR="00AF0E19" w:rsidRPr="00AF0E19">
        <w:rPr>
          <w:rFonts w:ascii="Calibri" w:hAnsi="Calibri"/>
          <w:b/>
          <w:sz w:val="18"/>
          <w:szCs w:val="18"/>
          <w:u w:val="single"/>
        </w:rPr>
        <w:t xml:space="preserve"> </w:t>
      </w:r>
      <w:r w:rsidR="00AF0E19" w:rsidRPr="00383E66">
        <w:rPr>
          <w:rFonts w:ascii="Calibri" w:hAnsi="Calibri"/>
          <w:b/>
          <w:sz w:val="18"/>
          <w:szCs w:val="18"/>
          <w:u w:val="single"/>
        </w:rPr>
        <w:t>Υπογραφή</w:t>
      </w:r>
      <w:r w:rsidRPr="00383E66">
        <w:rPr>
          <w:rFonts w:ascii="Calibri" w:hAnsi="Calibri"/>
          <w:b/>
          <w:sz w:val="18"/>
          <w:szCs w:val="18"/>
          <w:u w:val="single"/>
        </w:rPr>
        <w:t xml:space="preserve"> &amp; Σφραγίδα Παιδίατρου</w:t>
      </w:r>
    </w:p>
    <w:sectPr w:rsidR="00017E53" w:rsidRPr="00383E66" w:rsidSect="00E413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117D1"/>
    <w:rsid w:val="00017E53"/>
    <w:rsid w:val="00061E47"/>
    <w:rsid w:val="001A1937"/>
    <w:rsid w:val="0020056B"/>
    <w:rsid w:val="002346BE"/>
    <w:rsid w:val="00253214"/>
    <w:rsid w:val="002640CF"/>
    <w:rsid w:val="002B3816"/>
    <w:rsid w:val="00307C5B"/>
    <w:rsid w:val="00383E66"/>
    <w:rsid w:val="00434538"/>
    <w:rsid w:val="004A510D"/>
    <w:rsid w:val="00546F55"/>
    <w:rsid w:val="005C7277"/>
    <w:rsid w:val="00645759"/>
    <w:rsid w:val="006C7F0B"/>
    <w:rsid w:val="006D3A72"/>
    <w:rsid w:val="006D3F22"/>
    <w:rsid w:val="00732BBB"/>
    <w:rsid w:val="008035EC"/>
    <w:rsid w:val="008460F8"/>
    <w:rsid w:val="008557C9"/>
    <w:rsid w:val="008567E4"/>
    <w:rsid w:val="008A5E3A"/>
    <w:rsid w:val="008C6DE2"/>
    <w:rsid w:val="009117D1"/>
    <w:rsid w:val="00965D55"/>
    <w:rsid w:val="0099436D"/>
    <w:rsid w:val="009D689F"/>
    <w:rsid w:val="00A105F6"/>
    <w:rsid w:val="00A637C0"/>
    <w:rsid w:val="00AA37B9"/>
    <w:rsid w:val="00AE4C5A"/>
    <w:rsid w:val="00AF0E19"/>
    <w:rsid w:val="00B454BA"/>
    <w:rsid w:val="00BD7100"/>
    <w:rsid w:val="00C4469B"/>
    <w:rsid w:val="00C76042"/>
    <w:rsid w:val="00C77C73"/>
    <w:rsid w:val="00CA69B3"/>
    <w:rsid w:val="00CE3848"/>
    <w:rsid w:val="00DD5DB5"/>
    <w:rsid w:val="00E4133E"/>
    <w:rsid w:val="00E7120E"/>
    <w:rsid w:val="00F66EEB"/>
    <w:rsid w:val="00F9358E"/>
    <w:rsid w:val="00FE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2022-04-13T08:13:00Z</dcterms:created>
  <dcterms:modified xsi:type="dcterms:W3CDTF">2024-04-30T06:44:00Z</dcterms:modified>
</cp:coreProperties>
</file>